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CE7" w:rsidRDefault="00BD6CE7" w:rsidP="00F50F35">
      <w:pPr>
        <w:spacing w:line="480" w:lineRule="auto"/>
        <w:ind w:firstLine="851"/>
        <w:jc w:val="center"/>
        <w:rPr>
          <w:rFonts w:ascii="Times New Roman" w:hAnsi="Times New Roman" w:cs="Times New Roman"/>
          <w:b/>
          <w:sz w:val="24"/>
          <w:szCs w:val="24"/>
        </w:rPr>
      </w:pPr>
    </w:p>
    <w:p w:rsidR="00BD6CE7" w:rsidRDefault="00BD6CE7" w:rsidP="00F50F35">
      <w:pPr>
        <w:spacing w:line="480" w:lineRule="auto"/>
        <w:ind w:firstLine="851"/>
        <w:jc w:val="center"/>
        <w:rPr>
          <w:rFonts w:ascii="Times New Roman" w:hAnsi="Times New Roman" w:cs="Times New Roman"/>
          <w:b/>
          <w:sz w:val="24"/>
          <w:szCs w:val="24"/>
        </w:rPr>
      </w:pPr>
    </w:p>
    <w:p w:rsidR="00BD6CE7" w:rsidRDefault="00BD6CE7" w:rsidP="00F50F35">
      <w:pPr>
        <w:spacing w:line="480" w:lineRule="auto"/>
        <w:ind w:firstLine="851"/>
        <w:jc w:val="center"/>
        <w:rPr>
          <w:rFonts w:ascii="Times New Roman" w:hAnsi="Times New Roman" w:cs="Times New Roman"/>
          <w:b/>
          <w:sz w:val="24"/>
          <w:szCs w:val="24"/>
        </w:rPr>
      </w:pPr>
    </w:p>
    <w:p w:rsidR="00BD6CE7" w:rsidRDefault="00BD6CE7" w:rsidP="00F50F35">
      <w:pPr>
        <w:spacing w:line="480" w:lineRule="auto"/>
        <w:ind w:firstLine="851"/>
        <w:jc w:val="center"/>
        <w:rPr>
          <w:rFonts w:ascii="Times New Roman" w:hAnsi="Times New Roman" w:cs="Times New Roman"/>
          <w:b/>
          <w:sz w:val="24"/>
          <w:szCs w:val="24"/>
        </w:rPr>
      </w:pPr>
    </w:p>
    <w:p w:rsidR="00BD6CE7" w:rsidRDefault="00BD6CE7" w:rsidP="00F50F35">
      <w:pPr>
        <w:spacing w:line="480" w:lineRule="auto"/>
        <w:ind w:firstLine="851"/>
        <w:jc w:val="center"/>
        <w:rPr>
          <w:rFonts w:ascii="Times New Roman" w:hAnsi="Times New Roman" w:cs="Times New Roman"/>
          <w:b/>
          <w:sz w:val="24"/>
          <w:szCs w:val="24"/>
        </w:rPr>
      </w:pPr>
    </w:p>
    <w:p w:rsidR="00BD6CE7" w:rsidRDefault="00BD6CE7" w:rsidP="00F50F35">
      <w:pPr>
        <w:spacing w:line="480" w:lineRule="auto"/>
        <w:ind w:firstLine="851"/>
        <w:jc w:val="center"/>
        <w:rPr>
          <w:rFonts w:ascii="Times New Roman" w:hAnsi="Times New Roman" w:cs="Times New Roman"/>
          <w:b/>
          <w:sz w:val="24"/>
          <w:szCs w:val="24"/>
        </w:rPr>
      </w:pPr>
    </w:p>
    <w:p w:rsidR="00BD6CE7" w:rsidRDefault="00BD6CE7" w:rsidP="00F50F35">
      <w:pPr>
        <w:spacing w:line="480" w:lineRule="auto"/>
        <w:ind w:firstLine="851"/>
        <w:jc w:val="center"/>
        <w:rPr>
          <w:rFonts w:ascii="Times New Roman" w:hAnsi="Times New Roman" w:cs="Times New Roman"/>
          <w:b/>
          <w:sz w:val="24"/>
          <w:szCs w:val="24"/>
        </w:rPr>
      </w:pPr>
    </w:p>
    <w:p w:rsidR="00BD6CE7" w:rsidRDefault="00BD6CE7" w:rsidP="00F50F35">
      <w:pPr>
        <w:spacing w:line="480" w:lineRule="auto"/>
        <w:ind w:firstLine="851"/>
        <w:jc w:val="center"/>
        <w:rPr>
          <w:rFonts w:ascii="Times New Roman" w:hAnsi="Times New Roman" w:cs="Times New Roman"/>
          <w:b/>
          <w:sz w:val="24"/>
          <w:szCs w:val="24"/>
        </w:rPr>
      </w:pPr>
    </w:p>
    <w:p w:rsidR="00BD6CE7" w:rsidRDefault="00BD6CE7" w:rsidP="00F50F35">
      <w:pPr>
        <w:spacing w:line="480" w:lineRule="auto"/>
        <w:ind w:firstLine="851"/>
        <w:jc w:val="center"/>
        <w:rPr>
          <w:rFonts w:ascii="Times New Roman" w:hAnsi="Times New Roman" w:cs="Times New Roman"/>
          <w:b/>
          <w:sz w:val="24"/>
          <w:szCs w:val="24"/>
        </w:rPr>
      </w:pPr>
    </w:p>
    <w:p w:rsidR="00BD6CE7" w:rsidRDefault="00BD6CE7" w:rsidP="00F50F35">
      <w:pPr>
        <w:spacing w:line="480" w:lineRule="auto"/>
        <w:ind w:firstLine="851"/>
        <w:jc w:val="center"/>
        <w:rPr>
          <w:rFonts w:ascii="Times New Roman" w:hAnsi="Times New Roman" w:cs="Times New Roman"/>
          <w:b/>
          <w:sz w:val="24"/>
          <w:szCs w:val="24"/>
        </w:rPr>
      </w:pPr>
    </w:p>
    <w:p w:rsidR="00F50F35" w:rsidRPr="00B26A4A" w:rsidRDefault="00F50F35" w:rsidP="00F50F35">
      <w:pPr>
        <w:spacing w:line="480" w:lineRule="auto"/>
        <w:ind w:firstLine="851"/>
        <w:jc w:val="center"/>
        <w:rPr>
          <w:rFonts w:ascii="Times New Roman" w:hAnsi="Times New Roman" w:cs="Times New Roman"/>
          <w:b/>
          <w:sz w:val="24"/>
          <w:szCs w:val="24"/>
        </w:rPr>
      </w:pPr>
      <w:r w:rsidRPr="00B26A4A">
        <w:rPr>
          <w:rFonts w:ascii="Times New Roman" w:hAnsi="Times New Roman" w:cs="Times New Roman"/>
          <w:b/>
          <w:sz w:val="24"/>
          <w:szCs w:val="24"/>
        </w:rPr>
        <w:t>Questions</w:t>
      </w:r>
    </w:p>
    <w:p w:rsidR="00F50F35" w:rsidRPr="00E025DD" w:rsidRDefault="00F50F35" w:rsidP="00F50F35">
      <w:pPr>
        <w:spacing w:line="480" w:lineRule="auto"/>
        <w:ind w:firstLine="851"/>
        <w:jc w:val="center"/>
        <w:rPr>
          <w:rFonts w:ascii="Times New Roman" w:hAnsi="Times New Roman" w:cs="Times New Roman"/>
          <w:sz w:val="24"/>
          <w:szCs w:val="24"/>
        </w:rPr>
      </w:pPr>
      <w:r w:rsidRPr="00E025DD">
        <w:rPr>
          <w:rFonts w:ascii="Times New Roman" w:hAnsi="Times New Roman" w:cs="Times New Roman"/>
          <w:sz w:val="24"/>
          <w:szCs w:val="24"/>
        </w:rPr>
        <w:t>Name</w:t>
      </w:r>
    </w:p>
    <w:p w:rsidR="00F50F35" w:rsidRPr="00E025DD" w:rsidRDefault="00F50F35" w:rsidP="00F50F35">
      <w:pPr>
        <w:spacing w:line="480" w:lineRule="auto"/>
        <w:ind w:firstLine="851"/>
        <w:jc w:val="center"/>
        <w:rPr>
          <w:rFonts w:ascii="Times New Roman" w:hAnsi="Times New Roman" w:cs="Times New Roman"/>
          <w:sz w:val="24"/>
          <w:szCs w:val="24"/>
        </w:rPr>
      </w:pPr>
      <w:r w:rsidRPr="00E025DD">
        <w:rPr>
          <w:rFonts w:ascii="Times New Roman" w:hAnsi="Times New Roman" w:cs="Times New Roman"/>
          <w:sz w:val="24"/>
          <w:szCs w:val="24"/>
        </w:rPr>
        <w:t>Institution</w:t>
      </w:r>
    </w:p>
    <w:p w:rsidR="00F50F35" w:rsidRPr="00E025DD" w:rsidRDefault="00F50F35" w:rsidP="00F50F35">
      <w:pPr>
        <w:spacing w:line="480" w:lineRule="auto"/>
        <w:ind w:firstLine="851"/>
        <w:jc w:val="center"/>
        <w:rPr>
          <w:rFonts w:ascii="Times New Roman" w:hAnsi="Times New Roman" w:cs="Times New Roman"/>
          <w:sz w:val="24"/>
          <w:szCs w:val="24"/>
        </w:rPr>
      </w:pPr>
      <w:r w:rsidRPr="00E025DD">
        <w:rPr>
          <w:rFonts w:ascii="Times New Roman" w:hAnsi="Times New Roman" w:cs="Times New Roman"/>
          <w:sz w:val="24"/>
          <w:szCs w:val="24"/>
        </w:rPr>
        <w:t>Date</w:t>
      </w:r>
    </w:p>
    <w:p w:rsidR="00F50F35" w:rsidRDefault="00F50F35" w:rsidP="00F50F35">
      <w:pPr>
        <w:spacing w:line="480" w:lineRule="auto"/>
        <w:rPr>
          <w:rFonts w:ascii="Times New Roman" w:hAnsi="Times New Roman" w:cs="Times New Roman"/>
          <w:sz w:val="24"/>
          <w:szCs w:val="24"/>
        </w:rPr>
      </w:pPr>
    </w:p>
    <w:p w:rsidR="00F50F35" w:rsidRDefault="00F50F35" w:rsidP="007B586E">
      <w:pPr>
        <w:spacing w:line="480" w:lineRule="auto"/>
        <w:ind w:firstLine="851"/>
        <w:jc w:val="center"/>
        <w:rPr>
          <w:rFonts w:ascii="Times New Roman" w:hAnsi="Times New Roman" w:cs="Times New Roman"/>
          <w:b/>
          <w:sz w:val="24"/>
          <w:szCs w:val="24"/>
        </w:rPr>
      </w:pPr>
    </w:p>
    <w:p w:rsidR="00BD6CE7" w:rsidRDefault="00BD6CE7" w:rsidP="007B586E">
      <w:pPr>
        <w:spacing w:line="480" w:lineRule="auto"/>
        <w:ind w:firstLine="851"/>
        <w:jc w:val="center"/>
        <w:rPr>
          <w:rFonts w:ascii="Times New Roman" w:hAnsi="Times New Roman" w:cs="Times New Roman"/>
          <w:b/>
          <w:sz w:val="24"/>
          <w:szCs w:val="24"/>
        </w:rPr>
      </w:pPr>
    </w:p>
    <w:p w:rsidR="00BD6CE7" w:rsidRDefault="00BD6CE7" w:rsidP="007B586E">
      <w:pPr>
        <w:spacing w:line="480" w:lineRule="auto"/>
        <w:ind w:firstLine="851"/>
        <w:jc w:val="center"/>
        <w:rPr>
          <w:rFonts w:ascii="Times New Roman" w:hAnsi="Times New Roman" w:cs="Times New Roman"/>
          <w:b/>
          <w:sz w:val="24"/>
          <w:szCs w:val="24"/>
        </w:rPr>
      </w:pPr>
    </w:p>
    <w:p w:rsidR="00BD6CE7" w:rsidRDefault="00BD6CE7" w:rsidP="007B586E">
      <w:pPr>
        <w:spacing w:line="480" w:lineRule="auto"/>
        <w:ind w:firstLine="851"/>
        <w:jc w:val="center"/>
        <w:rPr>
          <w:rFonts w:ascii="Times New Roman" w:hAnsi="Times New Roman" w:cs="Times New Roman"/>
          <w:b/>
          <w:sz w:val="24"/>
          <w:szCs w:val="24"/>
        </w:rPr>
      </w:pPr>
    </w:p>
    <w:p w:rsidR="00BD6CE7" w:rsidRDefault="00BD6CE7" w:rsidP="007B586E">
      <w:pPr>
        <w:spacing w:line="480" w:lineRule="auto"/>
        <w:ind w:firstLine="851"/>
        <w:jc w:val="center"/>
        <w:rPr>
          <w:rFonts w:ascii="Times New Roman" w:hAnsi="Times New Roman" w:cs="Times New Roman"/>
          <w:b/>
          <w:sz w:val="24"/>
          <w:szCs w:val="24"/>
        </w:rPr>
      </w:pPr>
    </w:p>
    <w:p w:rsidR="00763848" w:rsidRPr="007B586E" w:rsidRDefault="00763848" w:rsidP="007B586E">
      <w:pPr>
        <w:spacing w:line="480" w:lineRule="auto"/>
        <w:ind w:firstLine="851"/>
        <w:jc w:val="center"/>
        <w:rPr>
          <w:rFonts w:ascii="Times New Roman" w:hAnsi="Times New Roman" w:cs="Times New Roman"/>
          <w:b/>
          <w:sz w:val="24"/>
          <w:szCs w:val="24"/>
        </w:rPr>
      </w:pPr>
      <w:r w:rsidRPr="007B586E">
        <w:rPr>
          <w:rFonts w:ascii="Times New Roman" w:hAnsi="Times New Roman" w:cs="Times New Roman"/>
          <w:b/>
          <w:sz w:val="24"/>
          <w:szCs w:val="24"/>
        </w:rPr>
        <w:lastRenderedPageBreak/>
        <w:t>Part 1</w:t>
      </w:r>
    </w:p>
    <w:p w:rsidR="00763848" w:rsidRPr="00F67087" w:rsidRDefault="00763848" w:rsidP="007B586E">
      <w:pPr>
        <w:spacing w:line="480" w:lineRule="auto"/>
        <w:ind w:firstLine="851"/>
        <w:jc w:val="center"/>
        <w:rPr>
          <w:rFonts w:ascii="Times New Roman" w:hAnsi="Times New Roman" w:cs="Times New Roman"/>
          <w:b/>
          <w:i/>
          <w:sz w:val="24"/>
          <w:szCs w:val="24"/>
          <w:u w:val="single"/>
        </w:rPr>
      </w:pPr>
      <w:r w:rsidRPr="00F67087">
        <w:rPr>
          <w:rFonts w:ascii="Times New Roman" w:hAnsi="Times New Roman" w:cs="Times New Roman"/>
          <w:b/>
          <w:i/>
          <w:sz w:val="24"/>
          <w:szCs w:val="24"/>
          <w:u w:val="single"/>
        </w:rPr>
        <w:t>Question 2</w:t>
      </w:r>
    </w:p>
    <w:p w:rsidR="00763848" w:rsidRPr="00763848" w:rsidRDefault="00763848" w:rsidP="00763848">
      <w:pPr>
        <w:spacing w:line="480" w:lineRule="auto"/>
        <w:ind w:firstLine="851"/>
        <w:rPr>
          <w:rFonts w:ascii="Times New Roman" w:hAnsi="Times New Roman" w:cs="Times New Roman"/>
          <w:sz w:val="24"/>
          <w:szCs w:val="24"/>
        </w:rPr>
      </w:pPr>
      <w:r w:rsidRPr="00763848">
        <w:rPr>
          <w:rFonts w:ascii="Times New Roman" w:hAnsi="Times New Roman" w:cs="Times New Roman"/>
          <w:sz w:val="24"/>
          <w:szCs w:val="24"/>
        </w:rPr>
        <w:t xml:space="preserve">The idea </w:t>
      </w:r>
      <w:r w:rsidR="00F67087">
        <w:rPr>
          <w:rFonts w:ascii="Times New Roman" w:hAnsi="Times New Roman" w:cs="Times New Roman"/>
          <w:sz w:val="24"/>
          <w:szCs w:val="24"/>
        </w:rPr>
        <w:t xml:space="preserve">that </w:t>
      </w:r>
      <w:r w:rsidRPr="00763848">
        <w:rPr>
          <w:rFonts w:ascii="Times New Roman" w:hAnsi="Times New Roman" w:cs="Times New Roman"/>
          <w:sz w:val="24"/>
          <w:szCs w:val="24"/>
        </w:rPr>
        <w:t xml:space="preserve">media is mediated describes a culture created by mass media and given forth by the media. The media bonds conflicting entities and mediates the resulting to a combined entity or culture, the new media. </w:t>
      </w:r>
      <w:r w:rsidR="00880A1B">
        <w:rPr>
          <w:rFonts w:ascii="Times New Roman" w:hAnsi="Times New Roman" w:cs="Times New Roman"/>
          <w:sz w:val="24"/>
          <w:szCs w:val="24"/>
        </w:rPr>
        <w:t xml:space="preserve">According to </w:t>
      </w:r>
      <w:proofErr w:type="spellStart"/>
      <w:r w:rsidR="00880A1B" w:rsidRPr="004A4017">
        <w:rPr>
          <w:rFonts w:ascii="Times New Roman" w:hAnsi="Times New Roman" w:cs="Times New Roman"/>
          <w:color w:val="222222"/>
          <w:sz w:val="24"/>
          <w:szCs w:val="24"/>
          <w:shd w:val="clear" w:color="auto" w:fill="FFFFFF"/>
        </w:rPr>
        <w:t>Qalati</w:t>
      </w:r>
      <w:proofErr w:type="spellEnd"/>
      <w:r w:rsidR="00880A1B">
        <w:rPr>
          <w:rFonts w:ascii="Times New Roman" w:hAnsi="Times New Roman" w:cs="Times New Roman"/>
          <w:color w:val="222222"/>
          <w:sz w:val="24"/>
          <w:szCs w:val="24"/>
          <w:shd w:val="clear" w:color="auto" w:fill="FFFFFF"/>
        </w:rPr>
        <w:t xml:space="preserve"> et al. (2021)</w:t>
      </w:r>
      <w:r w:rsidR="00880A1B">
        <w:rPr>
          <w:rFonts w:ascii="Times New Roman" w:hAnsi="Times New Roman" w:cs="Times New Roman"/>
          <w:sz w:val="24"/>
          <w:szCs w:val="24"/>
        </w:rPr>
        <w:t>, t</w:t>
      </w:r>
      <w:r w:rsidRPr="00763848">
        <w:rPr>
          <w:rFonts w:ascii="Times New Roman" w:hAnsi="Times New Roman" w:cs="Times New Roman"/>
          <w:sz w:val="24"/>
          <w:szCs w:val="24"/>
        </w:rPr>
        <w:t>he latest press guarantees the audience a chance to engage issues via various platforms. The blended culture overcomes divides between different cultures with the enabling of the internet.</w:t>
      </w:r>
    </w:p>
    <w:p w:rsidR="00763848" w:rsidRPr="00F67087" w:rsidRDefault="00763848" w:rsidP="007B586E">
      <w:pPr>
        <w:spacing w:line="480" w:lineRule="auto"/>
        <w:ind w:firstLine="851"/>
        <w:jc w:val="center"/>
        <w:rPr>
          <w:rFonts w:ascii="Times New Roman" w:hAnsi="Times New Roman" w:cs="Times New Roman"/>
          <w:b/>
          <w:i/>
          <w:sz w:val="24"/>
          <w:szCs w:val="24"/>
          <w:u w:val="single"/>
        </w:rPr>
      </w:pPr>
      <w:r w:rsidRPr="00F67087">
        <w:rPr>
          <w:rFonts w:ascii="Times New Roman" w:hAnsi="Times New Roman" w:cs="Times New Roman"/>
          <w:b/>
          <w:i/>
          <w:sz w:val="24"/>
          <w:szCs w:val="24"/>
          <w:u w:val="single"/>
        </w:rPr>
        <w:t>Question 3</w:t>
      </w:r>
    </w:p>
    <w:p w:rsidR="00763848" w:rsidRPr="00763848" w:rsidRDefault="00763848" w:rsidP="00763848">
      <w:pPr>
        <w:spacing w:line="480" w:lineRule="auto"/>
        <w:ind w:firstLine="851"/>
        <w:rPr>
          <w:rFonts w:ascii="Times New Roman" w:hAnsi="Times New Roman" w:cs="Times New Roman"/>
          <w:sz w:val="24"/>
          <w:szCs w:val="24"/>
        </w:rPr>
      </w:pPr>
      <w:r w:rsidRPr="00763848">
        <w:rPr>
          <w:rFonts w:ascii="Times New Roman" w:hAnsi="Times New Roman" w:cs="Times New Roman"/>
          <w:sz w:val="24"/>
          <w:szCs w:val="24"/>
        </w:rPr>
        <w:t>Geertz describes religion as a cultural system of symbols that bear meaning and are an embodiment of ideas. Geertz outlines sacred symbols such as a cross, Holy book, painting as sacred symbols which interpret mysteries and frame behavior. People, power, and sacred symbols are the components of religion. Further, the sacred symbols champion acquired beliefs by stimulating deeply ventured moral and aesthetic emotions. Power creates and manifests religion.</w:t>
      </w:r>
    </w:p>
    <w:p w:rsidR="00763848" w:rsidRPr="00F67087" w:rsidRDefault="00763848" w:rsidP="007B586E">
      <w:pPr>
        <w:spacing w:line="480" w:lineRule="auto"/>
        <w:ind w:firstLine="851"/>
        <w:jc w:val="center"/>
        <w:rPr>
          <w:rFonts w:ascii="Times New Roman" w:hAnsi="Times New Roman" w:cs="Times New Roman"/>
          <w:b/>
          <w:i/>
          <w:sz w:val="24"/>
          <w:szCs w:val="24"/>
          <w:u w:val="single"/>
        </w:rPr>
      </w:pPr>
      <w:r w:rsidRPr="00F67087">
        <w:rPr>
          <w:rFonts w:ascii="Times New Roman" w:hAnsi="Times New Roman" w:cs="Times New Roman"/>
          <w:b/>
          <w:i/>
          <w:sz w:val="24"/>
          <w:szCs w:val="24"/>
          <w:u w:val="single"/>
        </w:rPr>
        <w:t>Question 4</w:t>
      </w:r>
    </w:p>
    <w:p w:rsidR="00763848" w:rsidRDefault="00763848" w:rsidP="00763848">
      <w:pPr>
        <w:spacing w:line="480" w:lineRule="auto"/>
        <w:ind w:firstLine="851"/>
        <w:rPr>
          <w:rFonts w:ascii="Times New Roman" w:hAnsi="Times New Roman" w:cs="Times New Roman"/>
          <w:sz w:val="24"/>
          <w:szCs w:val="24"/>
        </w:rPr>
      </w:pPr>
      <w:r w:rsidRPr="00763848">
        <w:rPr>
          <w:rFonts w:ascii="Times New Roman" w:hAnsi="Times New Roman" w:cs="Times New Roman"/>
          <w:sz w:val="24"/>
          <w:szCs w:val="24"/>
        </w:rPr>
        <w:t>National identity refers to a socially constructed feeling of acceptance in a nation. The characteristics of national identity are national symbols, the national language, culture, citizenship, and the constitution. Respecting national symbols such as the national flag and national anthem are the ultimate signs of national identity</w:t>
      </w:r>
      <w:r w:rsidR="00F67087">
        <w:rPr>
          <w:rFonts w:ascii="Times New Roman" w:hAnsi="Times New Roman" w:cs="Times New Roman"/>
          <w:sz w:val="24"/>
          <w:szCs w:val="24"/>
        </w:rPr>
        <w:t xml:space="preserve"> </w:t>
      </w:r>
      <w:r w:rsidR="0077607B">
        <w:rPr>
          <w:rFonts w:ascii="Times New Roman" w:hAnsi="Times New Roman" w:cs="Times New Roman"/>
          <w:sz w:val="24"/>
          <w:szCs w:val="24"/>
        </w:rPr>
        <w:t>(</w:t>
      </w:r>
      <w:proofErr w:type="spellStart"/>
      <w:r w:rsidR="0077607B" w:rsidRPr="004A4017">
        <w:rPr>
          <w:rFonts w:ascii="Times New Roman" w:hAnsi="Times New Roman" w:cs="Times New Roman"/>
          <w:color w:val="222222"/>
          <w:sz w:val="24"/>
          <w:szCs w:val="24"/>
          <w:shd w:val="clear" w:color="auto" w:fill="FFFFFF"/>
        </w:rPr>
        <w:t>Gitlin</w:t>
      </w:r>
      <w:proofErr w:type="spellEnd"/>
      <w:r w:rsidR="0077607B">
        <w:rPr>
          <w:rFonts w:ascii="Times New Roman" w:hAnsi="Times New Roman" w:cs="Times New Roman"/>
          <w:color w:val="222222"/>
          <w:sz w:val="24"/>
          <w:szCs w:val="24"/>
          <w:shd w:val="clear" w:color="auto" w:fill="FFFFFF"/>
        </w:rPr>
        <w:t>,</w:t>
      </w:r>
      <w:r w:rsidR="00F67087">
        <w:rPr>
          <w:rFonts w:ascii="Times New Roman" w:hAnsi="Times New Roman" w:cs="Times New Roman"/>
          <w:color w:val="222222"/>
          <w:sz w:val="24"/>
          <w:szCs w:val="24"/>
          <w:shd w:val="clear" w:color="auto" w:fill="FFFFFF"/>
        </w:rPr>
        <w:t xml:space="preserve"> </w:t>
      </w:r>
      <w:r w:rsidR="0077607B">
        <w:rPr>
          <w:rFonts w:ascii="Times New Roman" w:hAnsi="Times New Roman" w:cs="Times New Roman"/>
          <w:color w:val="222222"/>
          <w:sz w:val="24"/>
          <w:szCs w:val="24"/>
          <w:shd w:val="clear" w:color="auto" w:fill="FFFFFF"/>
        </w:rPr>
        <w:t>2018</w:t>
      </w:r>
      <w:r w:rsidR="0077607B">
        <w:rPr>
          <w:rFonts w:ascii="Times New Roman" w:hAnsi="Times New Roman" w:cs="Times New Roman"/>
          <w:sz w:val="24"/>
          <w:szCs w:val="24"/>
        </w:rPr>
        <w:t>)</w:t>
      </w:r>
      <w:r w:rsidRPr="00763848">
        <w:rPr>
          <w:rFonts w:ascii="Times New Roman" w:hAnsi="Times New Roman" w:cs="Times New Roman"/>
          <w:sz w:val="24"/>
          <w:szCs w:val="24"/>
        </w:rPr>
        <w:t>. Participating in the cultural activities of a nation indicates being proud of your country. Protecting the constitution by adhering to its requirements and outlined expectations signifies national identity.</w:t>
      </w:r>
    </w:p>
    <w:p w:rsidR="00763848" w:rsidRDefault="00763848" w:rsidP="00763848">
      <w:pPr>
        <w:spacing w:line="480" w:lineRule="auto"/>
        <w:ind w:firstLine="851"/>
        <w:rPr>
          <w:rFonts w:ascii="Times New Roman" w:hAnsi="Times New Roman" w:cs="Times New Roman"/>
          <w:sz w:val="24"/>
          <w:szCs w:val="24"/>
        </w:rPr>
      </w:pPr>
    </w:p>
    <w:p w:rsidR="00763848" w:rsidRPr="00763848" w:rsidRDefault="00763848" w:rsidP="00763848">
      <w:pPr>
        <w:spacing w:line="480" w:lineRule="auto"/>
        <w:ind w:firstLine="851"/>
        <w:rPr>
          <w:rFonts w:ascii="Times New Roman" w:hAnsi="Times New Roman" w:cs="Times New Roman"/>
          <w:sz w:val="24"/>
          <w:szCs w:val="24"/>
        </w:rPr>
      </w:pPr>
    </w:p>
    <w:p w:rsidR="00763848" w:rsidRPr="004B34CC" w:rsidRDefault="00763848" w:rsidP="004B34CC">
      <w:pPr>
        <w:spacing w:line="480" w:lineRule="auto"/>
        <w:ind w:firstLine="851"/>
        <w:jc w:val="center"/>
        <w:rPr>
          <w:rFonts w:ascii="Times New Roman" w:hAnsi="Times New Roman" w:cs="Times New Roman"/>
          <w:b/>
          <w:sz w:val="24"/>
          <w:szCs w:val="24"/>
        </w:rPr>
      </w:pPr>
      <w:r w:rsidRPr="004B34CC">
        <w:rPr>
          <w:rFonts w:ascii="Times New Roman" w:hAnsi="Times New Roman" w:cs="Times New Roman"/>
          <w:b/>
          <w:sz w:val="24"/>
          <w:szCs w:val="24"/>
        </w:rPr>
        <w:t>Part 2</w:t>
      </w:r>
    </w:p>
    <w:p w:rsidR="00763848" w:rsidRPr="00F67087" w:rsidRDefault="00763848" w:rsidP="004B34CC">
      <w:pPr>
        <w:spacing w:line="480" w:lineRule="auto"/>
        <w:ind w:firstLine="851"/>
        <w:jc w:val="center"/>
        <w:rPr>
          <w:rFonts w:ascii="Times New Roman" w:hAnsi="Times New Roman" w:cs="Times New Roman"/>
          <w:b/>
          <w:i/>
          <w:sz w:val="24"/>
          <w:szCs w:val="24"/>
          <w:u w:val="single"/>
        </w:rPr>
      </w:pPr>
      <w:r w:rsidRPr="00F67087">
        <w:rPr>
          <w:rFonts w:ascii="Times New Roman" w:hAnsi="Times New Roman" w:cs="Times New Roman"/>
          <w:b/>
          <w:i/>
          <w:sz w:val="24"/>
          <w:szCs w:val="24"/>
          <w:u w:val="single"/>
        </w:rPr>
        <w:t>Question 1</w:t>
      </w:r>
    </w:p>
    <w:p w:rsidR="00763848" w:rsidRPr="00763848" w:rsidRDefault="00763848" w:rsidP="00763848">
      <w:pPr>
        <w:spacing w:line="480" w:lineRule="auto"/>
        <w:ind w:firstLine="851"/>
        <w:rPr>
          <w:rFonts w:ascii="Times New Roman" w:hAnsi="Times New Roman" w:cs="Times New Roman"/>
          <w:sz w:val="24"/>
          <w:szCs w:val="24"/>
        </w:rPr>
      </w:pPr>
      <w:r w:rsidRPr="00763848">
        <w:rPr>
          <w:rFonts w:ascii="Times New Roman" w:hAnsi="Times New Roman" w:cs="Times New Roman"/>
          <w:sz w:val="24"/>
          <w:szCs w:val="24"/>
        </w:rPr>
        <w:t xml:space="preserve">Different religions describe and understand political models differently. Judaism's religion presents a complex relationship with politics with </w:t>
      </w:r>
      <w:r w:rsidR="00F67087" w:rsidRPr="00763848">
        <w:rPr>
          <w:rFonts w:ascii="Times New Roman" w:hAnsi="Times New Roman" w:cs="Times New Roman"/>
          <w:sz w:val="24"/>
          <w:szCs w:val="24"/>
        </w:rPr>
        <w:t>several</w:t>
      </w:r>
      <w:r w:rsidRPr="00763848">
        <w:rPr>
          <w:rFonts w:ascii="Times New Roman" w:hAnsi="Times New Roman" w:cs="Times New Roman"/>
          <w:sz w:val="24"/>
          <w:szCs w:val="24"/>
        </w:rPr>
        <w:t xml:space="preserve"> political structures are elaborated across the Judaism holy books. However, Jews are allowed to integrate and contribute to political theories and movements. Judaism proposes power-sharing among different tribes and institutions. Christianity keeps the state of intervention in political order rather than direct involvement. Christianity disagrees with the extent to which political class retains moral authority to dictate </w:t>
      </w:r>
      <w:r w:rsidR="00F67087" w:rsidRPr="00763848">
        <w:rPr>
          <w:rFonts w:ascii="Times New Roman" w:hAnsi="Times New Roman" w:cs="Times New Roman"/>
          <w:sz w:val="24"/>
          <w:szCs w:val="24"/>
        </w:rPr>
        <w:t>citizens.</w:t>
      </w:r>
      <w:r w:rsidR="00F67087">
        <w:rPr>
          <w:rFonts w:ascii="Times New Roman" w:hAnsi="Times New Roman" w:cs="Times New Roman"/>
          <w:sz w:val="24"/>
          <w:szCs w:val="24"/>
        </w:rPr>
        <w:t xml:space="preserve"> According</w:t>
      </w:r>
      <w:r w:rsidR="001354E0">
        <w:rPr>
          <w:rFonts w:ascii="Times New Roman" w:hAnsi="Times New Roman" w:cs="Times New Roman"/>
          <w:sz w:val="24"/>
          <w:szCs w:val="24"/>
        </w:rPr>
        <w:t xml:space="preserve"> to </w:t>
      </w:r>
      <w:proofErr w:type="spellStart"/>
      <w:r w:rsidR="001354E0" w:rsidRPr="004A4017">
        <w:rPr>
          <w:rFonts w:ascii="Times New Roman" w:hAnsi="Times New Roman" w:cs="Times New Roman"/>
          <w:color w:val="222222"/>
          <w:sz w:val="24"/>
          <w:szCs w:val="24"/>
          <w:shd w:val="clear" w:color="auto" w:fill="FFFFFF"/>
        </w:rPr>
        <w:t>Pachis</w:t>
      </w:r>
      <w:proofErr w:type="spellEnd"/>
      <w:r w:rsidR="001354E0">
        <w:rPr>
          <w:rFonts w:ascii="Times New Roman" w:hAnsi="Times New Roman" w:cs="Times New Roman"/>
          <w:color w:val="222222"/>
          <w:sz w:val="24"/>
          <w:szCs w:val="24"/>
          <w:shd w:val="clear" w:color="auto" w:fill="FFFFFF"/>
        </w:rPr>
        <w:t xml:space="preserve"> (</w:t>
      </w:r>
      <w:r w:rsidR="0077607B">
        <w:rPr>
          <w:rFonts w:ascii="Times New Roman" w:hAnsi="Times New Roman" w:cs="Times New Roman"/>
          <w:color w:val="222222"/>
          <w:sz w:val="24"/>
          <w:szCs w:val="24"/>
          <w:shd w:val="clear" w:color="auto" w:fill="FFFFFF"/>
        </w:rPr>
        <w:t>2019</w:t>
      </w:r>
      <w:r w:rsidR="001354E0">
        <w:rPr>
          <w:rFonts w:ascii="Times New Roman" w:hAnsi="Times New Roman" w:cs="Times New Roman"/>
          <w:color w:val="222222"/>
          <w:sz w:val="24"/>
          <w:szCs w:val="24"/>
          <w:shd w:val="clear" w:color="auto" w:fill="FFFFFF"/>
        </w:rPr>
        <w:t>)</w:t>
      </w:r>
      <w:r w:rsidR="001354E0">
        <w:rPr>
          <w:rFonts w:ascii="Times New Roman" w:hAnsi="Times New Roman" w:cs="Times New Roman"/>
          <w:sz w:val="24"/>
          <w:szCs w:val="24"/>
        </w:rPr>
        <w:t xml:space="preserve">, </w:t>
      </w:r>
      <w:r w:rsidRPr="00763848">
        <w:rPr>
          <w:rFonts w:ascii="Times New Roman" w:hAnsi="Times New Roman" w:cs="Times New Roman"/>
          <w:sz w:val="24"/>
          <w:szCs w:val="24"/>
        </w:rPr>
        <w:t>Islam religion advocates for creating an Islamic political model by referring to explicit instructions in the Quran. The different perspectives imply different political models are reliant on the dominant religion in a state.</w:t>
      </w:r>
    </w:p>
    <w:p w:rsidR="00763848" w:rsidRPr="00F67087" w:rsidRDefault="00763848" w:rsidP="004B34CC">
      <w:pPr>
        <w:spacing w:line="480" w:lineRule="auto"/>
        <w:ind w:firstLine="851"/>
        <w:jc w:val="center"/>
        <w:rPr>
          <w:rFonts w:ascii="Times New Roman" w:hAnsi="Times New Roman" w:cs="Times New Roman"/>
          <w:b/>
          <w:i/>
          <w:sz w:val="24"/>
          <w:szCs w:val="24"/>
          <w:u w:val="single"/>
        </w:rPr>
      </w:pPr>
      <w:r w:rsidRPr="00F67087">
        <w:rPr>
          <w:rFonts w:ascii="Times New Roman" w:hAnsi="Times New Roman" w:cs="Times New Roman"/>
          <w:b/>
          <w:i/>
          <w:sz w:val="24"/>
          <w:szCs w:val="24"/>
          <w:u w:val="single"/>
        </w:rPr>
        <w:t>Question 3</w:t>
      </w:r>
    </w:p>
    <w:p w:rsidR="00083879" w:rsidRDefault="00763848" w:rsidP="00763848">
      <w:pPr>
        <w:spacing w:line="480" w:lineRule="auto"/>
        <w:ind w:firstLine="851"/>
        <w:rPr>
          <w:rFonts w:ascii="Times New Roman" w:hAnsi="Times New Roman" w:cs="Times New Roman"/>
          <w:sz w:val="24"/>
          <w:szCs w:val="24"/>
        </w:rPr>
      </w:pPr>
      <w:r w:rsidRPr="00763848">
        <w:rPr>
          <w:rFonts w:ascii="Times New Roman" w:hAnsi="Times New Roman" w:cs="Times New Roman"/>
          <w:sz w:val="24"/>
          <w:szCs w:val="24"/>
        </w:rPr>
        <w:t>Strategies to evaluate information involve gathering information from multiple sources. Primary and secondary sources such as articles and texts interpret and consolidate data. Printed sources further refine the accuracy of the information. The importance of testing information via multiple sources cannot be underestimated as it provides a more distinct and clear view of the presented matter</w:t>
      </w:r>
      <w:r w:rsidR="00880A1B" w:rsidRPr="00880A1B">
        <w:rPr>
          <w:rFonts w:ascii="Times New Roman" w:hAnsi="Times New Roman" w:cs="Times New Roman"/>
          <w:color w:val="222222"/>
          <w:sz w:val="24"/>
          <w:szCs w:val="24"/>
          <w:shd w:val="clear" w:color="auto" w:fill="FFFFFF"/>
        </w:rPr>
        <w:t xml:space="preserve"> </w:t>
      </w:r>
      <w:r w:rsidR="00880A1B">
        <w:rPr>
          <w:rFonts w:ascii="Times New Roman" w:hAnsi="Times New Roman" w:cs="Times New Roman"/>
          <w:color w:val="222222"/>
          <w:sz w:val="24"/>
          <w:szCs w:val="24"/>
          <w:shd w:val="clear" w:color="auto" w:fill="FFFFFF"/>
        </w:rPr>
        <w:t>(</w:t>
      </w:r>
      <w:proofErr w:type="spellStart"/>
      <w:r w:rsidR="00880A1B" w:rsidRPr="004A4017">
        <w:rPr>
          <w:rFonts w:ascii="Times New Roman" w:hAnsi="Times New Roman" w:cs="Times New Roman"/>
          <w:color w:val="222222"/>
          <w:sz w:val="24"/>
          <w:szCs w:val="24"/>
          <w:shd w:val="clear" w:color="auto" w:fill="FFFFFF"/>
        </w:rPr>
        <w:t>Qalati</w:t>
      </w:r>
      <w:proofErr w:type="spellEnd"/>
      <w:r w:rsidR="00880A1B">
        <w:rPr>
          <w:rFonts w:ascii="Times New Roman" w:hAnsi="Times New Roman" w:cs="Times New Roman"/>
          <w:color w:val="222222"/>
          <w:sz w:val="24"/>
          <w:szCs w:val="24"/>
          <w:shd w:val="clear" w:color="auto" w:fill="FFFFFF"/>
        </w:rPr>
        <w:t xml:space="preserve"> et al., 2021)</w:t>
      </w:r>
      <w:r w:rsidRPr="00763848">
        <w:rPr>
          <w:rFonts w:ascii="Times New Roman" w:hAnsi="Times New Roman" w:cs="Times New Roman"/>
          <w:sz w:val="24"/>
          <w:szCs w:val="24"/>
        </w:rPr>
        <w:t>. In my case, acquiring data from numerous sources has revolutionized my news reading in a quest to obtain the correct information.</w:t>
      </w:r>
    </w:p>
    <w:p w:rsidR="004A4017" w:rsidRDefault="004A4017" w:rsidP="00076CE9">
      <w:pPr>
        <w:spacing w:line="480" w:lineRule="auto"/>
        <w:rPr>
          <w:rFonts w:ascii="Times New Roman" w:hAnsi="Times New Roman" w:cs="Times New Roman"/>
          <w:sz w:val="24"/>
          <w:szCs w:val="24"/>
        </w:rPr>
      </w:pPr>
    </w:p>
    <w:p w:rsidR="00076CE9" w:rsidRDefault="00076CE9" w:rsidP="00076CE9">
      <w:pPr>
        <w:spacing w:line="480" w:lineRule="auto"/>
        <w:rPr>
          <w:rFonts w:ascii="Times New Roman" w:hAnsi="Times New Roman" w:cs="Times New Roman"/>
          <w:sz w:val="24"/>
          <w:szCs w:val="24"/>
        </w:rPr>
      </w:pPr>
    </w:p>
    <w:p w:rsidR="004A4017" w:rsidRPr="004B34CC" w:rsidRDefault="004A4017" w:rsidP="004B34CC">
      <w:pPr>
        <w:spacing w:line="480" w:lineRule="auto"/>
        <w:ind w:firstLine="851"/>
        <w:jc w:val="center"/>
        <w:rPr>
          <w:rFonts w:ascii="Times New Roman" w:hAnsi="Times New Roman" w:cs="Times New Roman"/>
          <w:b/>
          <w:sz w:val="24"/>
          <w:szCs w:val="24"/>
        </w:rPr>
      </w:pPr>
      <w:r w:rsidRPr="004B34CC">
        <w:rPr>
          <w:rFonts w:ascii="Times New Roman" w:hAnsi="Times New Roman" w:cs="Times New Roman"/>
          <w:b/>
          <w:sz w:val="24"/>
          <w:szCs w:val="24"/>
        </w:rPr>
        <w:lastRenderedPageBreak/>
        <w:t>References</w:t>
      </w:r>
    </w:p>
    <w:p w:rsidR="00F67087" w:rsidRPr="004A4017" w:rsidRDefault="00F67087" w:rsidP="004A4017">
      <w:pPr>
        <w:spacing w:line="480" w:lineRule="auto"/>
        <w:ind w:left="851" w:hanging="851"/>
        <w:rPr>
          <w:rFonts w:ascii="Times New Roman" w:hAnsi="Times New Roman" w:cs="Times New Roman"/>
          <w:sz w:val="24"/>
          <w:szCs w:val="24"/>
        </w:rPr>
      </w:pPr>
      <w:proofErr w:type="spellStart"/>
      <w:r w:rsidRPr="004A4017">
        <w:rPr>
          <w:rFonts w:ascii="Times New Roman" w:hAnsi="Times New Roman" w:cs="Times New Roman"/>
          <w:color w:val="222222"/>
          <w:sz w:val="24"/>
          <w:szCs w:val="24"/>
          <w:shd w:val="clear" w:color="auto" w:fill="FFFFFF"/>
        </w:rPr>
        <w:t>Djupe</w:t>
      </w:r>
      <w:proofErr w:type="spellEnd"/>
      <w:r w:rsidRPr="004A4017">
        <w:rPr>
          <w:rFonts w:ascii="Times New Roman" w:hAnsi="Times New Roman" w:cs="Times New Roman"/>
          <w:color w:val="222222"/>
          <w:sz w:val="24"/>
          <w:szCs w:val="24"/>
          <w:shd w:val="clear" w:color="auto" w:fill="FFFFFF"/>
        </w:rPr>
        <w:t>, P. A., &amp; Smith, A. E. (2019). Experimentation in the Study of Religion and Politics. In </w:t>
      </w:r>
      <w:r w:rsidRPr="004A4017">
        <w:rPr>
          <w:rFonts w:ascii="Times New Roman" w:hAnsi="Times New Roman" w:cs="Times New Roman"/>
          <w:i/>
          <w:iCs/>
          <w:color w:val="222222"/>
          <w:sz w:val="24"/>
          <w:szCs w:val="24"/>
          <w:shd w:val="clear" w:color="auto" w:fill="FFFFFF"/>
        </w:rPr>
        <w:t>Oxford research encyclopedia of politics</w:t>
      </w:r>
    </w:p>
    <w:p w:rsidR="00F67087" w:rsidRPr="004A4017" w:rsidRDefault="00F67087" w:rsidP="004A4017">
      <w:pPr>
        <w:spacing w:line="480" w:lineRule="auto"/>
        <w:ind w:left="851" w:hanging="851"/>
        <w:rPr>
          <w:rFonts w:ascii="Times New Roman" w:hAnsi="Times New Roman" w:cs="Times New Roman"/>
          <w:color w:val="222222"/>
          <w:sz w:val="24"/>
          <w:szCs w:val="24"/>
          <w:shd w:val="clear" w:color="auto" w:fill="FFFFFF"/>
        </w:rPr>
      </w:pPr>
      <w:proofErr w:type="spellStart"/>
      <w:r w:rsidRPr="004A4017">
        <w:rPr>
          <w:rFonts w:ascii="Times New Roman" w:hAnsi="Times New Roman" w:cs="Times New Roman"/>
          <w:color w:val="222222"/>
          <w:sz w:val="24"/>
          <w:szCs w:val="24"/>
          <w:shd w:val="clear" w:color="auto" w:fill="FFFFFF"/>
        </w:rPr>
        <w:t>Gitlin</w:t>
      </w:r>
      <w:proofErr w:type="spellEnd"/>
      <w:r w:rsidRPr="004A4017">
        <w:rPr>
          <w:rFonts w:ascii="Times New Roman" w:hAnsi="Times New Roman" w:cs="Times New Roman"/>
          <w:color w:val="222222"/>
          <w:sz w:val="24"/>
          <w:szCs w:val="24"/>
          <w:shd w:val="clear" w:color="auto" w:fill="FFFFFF"/>
        </w:rPr>
        <w:t>, M. (Ed.). (2019). </w:t>
      </w:r>
      <w:r w:rsidRPr="004A4017">
        <w:rPr>
          <w:rFonts w:ascii="Times New Roman" w:hAnsi="Times New Roman" w:cs="Times New Roman"/>
          <w:i/>
          <w:iCs/>
          <w:color w:val="222222"/>
          <w:sz w:val="24"/>
          <w:szCs w:val="24"/>
          <w:shd w:val="clear" w:color="auto" w:fill="FFFFFF"/>
        </w:rPr>
        <w:t>National Identity</w:t>
      </w:r>
      <w:r w:rsidRPr="004A4017">
        <w:rPr>
          <w:rFonts w:ascii="Times New Roman" w:hAnsi="Times New Roman" w:cs="Times New Roman"/>
          <w:color w:val="222222"/>
          <w:sz w:val="24"/>
          <w:szCs w:val="24"/>
          <w:shd w:val="clear" w:color="auto" w:fill="FFFFFF"/>
        </w:rPr>
        <w:t xml:space="preserve">. </w:t>
      </w:r>
      <w:proofErr w:type="spellStart"/>
      <w:r w:rsidRPr="004A4017">
        <w:rPr>
          <w:rFonts w:ascii="Times New Roman" w:hAnsi="Times New Roman" w:cs="Times New Roman"/>
          <w:color w:val="222222"/>
          <w:sz w:val="24"/>
          <w:szCs w:val="24"/>
          <w:shd w:val="clear" w:color="auto" w:fill="FFFFFF"/>
        </w:rPr>
        <w:t>Greenhaven</w:t>
      </w:r>
      <w:proofErr w:type="spellEnd"/>
      <w:r w:rsidRPr="004A4017">
        <w:rPr>
          <w:rFonts w:ascii="Times New Roman" w:hAnsi="Times New Roman" w:cs="Times New Roman"/>
          <w:color w:val="222222"/>
          <w:sz w:val="24"/>
          <w:szCs w:val="24"/>
          <w:shd w:val="clear" w:color="auto" w:fill="FFFFFF"/>
        </w:rPr>
        <w:t xml:space="preserve"> Publishing LLC.</w:t>
      </w:r>
    </w:p>
    <w:p w:rsidR="00F67087" w:rsidRPr="004A4017" w:rsidRDefault="00F67087" w:rsidP="004A4017">
      <w:pPr>
        <w:spacing w:line="480" w:lineRule="auto"/>
        <w:ind w:left="851" w:hanging="851"/>
        <w:rPr>
          <w:rFonts w:ascii="Times New Roman" w:hAnsi="Times New Roman" w:cs="Times New Roman"/>
          <w:color w:val="222222"/>
          <w:sz w:val="24"/>
          <w:szCs w:val="24"/>
          <w:shd w:val="clear" w:color="auto" w:fill="FFFFFF"/>
        </w:rPr>
      </w:pPr>
      <w:proofErr w:type="spellStart"/>
      <w:r w:rsidRPr="004A4017">
        <w:rPr>
          <w:rFonts w:ascii="Times New Roman" w:hAnsi="Times New Roman" w:cs="Times New Roman"/>
          <w:color w:val="222222"/>
          <w:sz w:val="24"/>
          <w:szCs w:val="24"/>
          <w:shd w:val="clear" w:color="auto" w:fill="FFFFFF"/>
        </w:rPr>
        <w:t>Pachis</w:t>
      </w:r>
      <w:proofErr w:type="spellEnd"/>
      <w:r w:rsidRPr="004A4017">
        <w:rPr>
          <w:rFonts w:ascii="Times New Roman" w:hAnsi="Times New Roman" w:cs="Times New Roman"/>
          <w:color w:val="222222"/>
          <w:sz w:val="24"/>
          <w:szCs w:val="24"/>
          <w:shd w:val="clear" w:color="auto" w:fill="FFFFFF"/>
        </w:rPr>
        <w:t xml:space="preserve">, P. (2018). “Waves of Emotion” in Apuleius’ Metamorphoses, Book XI: An Approach according to Cognitive Historiography2 2This contribution is dedicated to Armin W. Geertz, a leading scholar in the current research of the Cognitive Study of Religion who served with particular commitment as General Secretary of the IAHR. For further discussion of the ancient texts mentioned below, see the commentaries of </w:t>
      </w:r>
      <w:bookmarkStart w:id="0" w:name="_GoBack"/>
      <w:bookmarkEnd w:id="0"/>
      <w:r w:rsidRPr="004A4017">
        <w:rPr>
          <w:rFonts w:ascii="Times New Roman" w:hAnsi="Times New Roman" w:cs="Times New Roman"/>
          <w:color w:val="222222"/>
          <w:sz w:val="24"/>
          <w:szCs w:val="24"/>
          <w:shd w:val="clear" w:color="auto" w:fill="FFFFFF"/>
        </w:rPr>
        <w:t xml:space="preserve">Griffiths (1970, 1975), </w:t>
      </w:r>
      <w:proofErr w:type="spellStart"/>
      <w:r w:rsidRPr="004A4017">
        <w:rPr>
          <w:rFonts w:ascii="Times New Roman" w:hAnsi="Times New Roman" w:cs="Times New Roman"/>
          <w:color w:val="222222"/>
          <w:sz w:val="24"/>
          <w:szCs w:val="24"/>
          <w:shd w:val="clear" w:color="auto" w:fill="FFFFFF"/>
        </w:rPr>
        <w:t>Keulen</w:t>
      </w:r>
      <w:proofErr w:type="spellEnd"/>
      <w:r w:rsidRPr="004A4017">
        <w:rPr>
          <w:rFonts w:ascii="Times New Roman" w:hAnsi="Times New Roman" w:cs="Times New Roman"/>
          <w:color w:val="222222"/>
          <w:sz w:val="24"/>
          <w:szCs w:val="24"/>
          <w:shd w:val="clear" w:color="auto" w:fill="FFFFFF"/>
        </w:rPr>
        <w:t xml:space="preserve"> et al.(2015), and </w:t>
      </w:r>
      <w:proofErr w:type="spellStart"/>
      <w:r w:rsidRPr="004A4017">
        <w:rPr>
          <w:rFonts w:ascii="Times New Roman" w:hAnsi="Times New Roman" w:cs="Times New Roman"/>
          <w:color w:val="222222"/>
          <w:sz w:val="24"/>
          <w:szCs w:val="24"/>
          <w:shd w:val="clear" w:color="auto" w:fill="FFFFFF"/>
        </w:rPr>
        <w:t>Turcan</w:t>
      </w:r>
      <w:proofErr w:type="spellEnd"/>
      <w:r w:rsidRPr="004A4017">
        <w:rPr>
          <w:rFonts w:ascii="Times New Roman" w:hAnsi="Times New Roman" w:cs="Times New Roman"/>
          <w:color w:val="222222"/>
          <w:sz w:val="24"/>
          <w:szCs w:val="24"/>
          <w:shd w:val="clear" w:color="auto" w:fill="FFFFFF"/>
        </w:rPr>
        <w:t xml:space="preserve"> (1982). </w:t>
      </w:r>
      <w:r w:rsidRPr="004A4017">
        <w:rPr>
          <w:rFonts w:ascii="Times New Roman" w:hAnsi="Times New Roman" w:cs="Times New Roman"/>
          <w:i/>
          <w:iCs/>
          <w:color w:val="222222"/>
          <w:sz w:val="24"/>
          <w:szCs w:val="24"/>
          <w:shd w:val="clear" w:color="auto" w:fill="FFFFFF"/>
        </w:rPr>
        <w:t>Evolution, Cognition, and the History of Religion: A New Synthesis</w:t>
      </w:r>
      <w:r w:rsidRPr="004A4017">
        <w:rPr>
          <w:rFonts w:ascii="Times New Roman" w:hAnsi="Times New Roman" w:cs="Times New Roman"/>
          <w:color w:val="222222"/>
          <w:sz w:val="24"/>
          <w:szCs w:val="24"/>
          <w:shd w:val="clear" w:color="auto" w:fill="FFFFFF"/>
        </w:rPr>
        <w:t>, 490-505.</w:t>
      </w:r>
    </w:p>
    <w:p w:rsidR="00F67087" w:rsidRPr="004A4017" w:rsidRDefault="00F67087" w:rsidP="004A4017">
      <w:pPr>
        <w:spacing w:line="480" w:lineRule="auto"/>
        <w:ind w:left="851" w:hanging="851"/>
        <w:rPr>
          <w:rFonts w:ascii="Times New Roman" w:hAnsi="Times New Roman" w:cs="Times New Roman"/>
          <w:color w:val="222222"/>
          <w:sz w:val="24"/>
          <w:szCs w:val="24"/>
          <w:shd w:val="clear" w:color="auto" w:fill="FFFFFF"/>
        </w:rPr>
      </w:pPr>
      <w:proofErr w:type="spellStart"/>
      <w:r w:rsidRPr="004A4017">
        <w:rPr>
          <w:rFonts w:ascii="Times New Roman" w:hAnsi="Times New Roman" w:cs="Times New Roman"/>
          <w:color w:val="222222"/>
          <w:sz w:val="24"/>
          <w:szCs w:val="24"/>
          <w:shd w:val="clear" w:color="auto" w:fill="FFFFFF"/>
        </w:rPr>
        <w:t>Qalati</w:t>
      </w:r>
      <w:proofErr w:type="spellEnd"/>
      <w:r w:rsidRPr="004A4017">
        <w:rPr>
          <w:rFonts w:ascii="Times New Roman" w:hAnsi="Times New Roman" w:cs="Times New Roman"/>
          <w:color w:val="222222"/>
          <w:sz w:val="24"/>
          <w:szCs w:val="24"/>
          <w:shd w:val="clear" w:color="auto" w:fill="FFFFFF"/>
        </w:rPr>
        <w:t>, S. A., Yuan, L. W., Khan, M. A. S., &amp; Anwar, F. (2021). A mediated model on the adoption of social media and SMEs’ performance in developing countries. </w:t>
      </w:r>
      <w:r w:rsidRPr="004A4017">
        <w:rPr>
          <w:rFonts w:ascii="Times New Roman" w:hAnsi="Times New Roman" w:cs="Times New Roman"/>
          <w:i/>
          <w:iCs/>
          <w:color w:val="222222"/>
          <w:sz w:val="24"/>
          <w:szCs w:val="24"/>
          <w:shd w:val="clear" w:color="auto" w:fill="FFFFFF"/>
        </w:rPr>
        <w:t>Technology in Society</w:t>
      </w:r>
      <w:r w:rsidRPr="004A4017">
        <w:rPr>
          <w:rFonts w:ascii="Times New Roman" w:hAnsi="Times New Roman" w:cs="Times New Roman"/>
          <w:color w:val="222222"/>
          <w:sz w:val="24"/>
          <w:szCs w:val="24"/>
          <w:shd w:val="clear" w:color="auto" w:fill="FFFFFF"/>
        </w:rPr>
        <w:t>, </w:t>
      </w:r>
      <w:r w:rsidRPr="004A4017">
        <w:rPr>
          <w:rFonts w:ascii="Times New Roman" w:hAnsi="Times New Roman" w:cs="Times New Roman"/>
          <w:i/>
          <w:iCs/>
          <w:color w:val="222222"/>
          <w:sz w:val="24"/>
          <w:szCs w:val="24"/>
          <w:shd w:val="clear" w:color="auto" w:fill="FFFFFF"/>
        </w:rPr>
        <w:t>64</w:t>
      </w:r>
      <w:r w:rsidRPr="004A4017">
        <w:rPr>
          <w:rFonts w:ascii="Times New Roman" w:hAnsi="Times New Roman" w:cs="Times New Roman"/>
          <w:color w:val="222222"/>
          <w:sz w:val="24"/>
          <w:szCs w:val="24"/>
          <w:shd w:val="clear" w:color="auto" w:fill="FFFFFF"/>
        </w:rPr>
        <w:t>, 101513.</w:t>
      </w:r>
    </w:p>
    <w:sectPr w:rsidR="00F67087" w:rsidRPr="004A401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FB7" w:rsidRDefault="004F4FB7" w:rsidP="002F0A92">
      <w:pPr>
        <w:spacing w:after="0" w:line="240" w:lineRule="auto"/>
      </w:pPr>
      <w:r>
        <w:separator/>
      </w:r>
    </w:p>
  </w:endnote>
  <w:endnote w:type="continuationSeparator" w:id="0">
    <w:p w:rsidR="004F4FB7" w:rsidRDefault="004F4FB7" w:rsidP="002F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FB7" w:rsidRDefault="004F4FB7" w:rsidP="002F0A92">
      <w:pPr>
        <w:spacing w:after="0" w:line="240" w:lineRule="auto"/>
      </w:pPr>
      <w:r>
        <w:separator/>
      </w:r>
    </w:p>
  </w:footnote>
  <w:footnote w:type="continuationSeparator" w:id="0">
    <w:p w:rsidR="004F4FB7" w:rsidRDefault="004F4FB7" w:rsidP="002F0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752823"/>
      <w:docPartObj>
        <w:docPartGallery w:val="Page Numbers (Top of Page)"/>
        <w:docPartUnique/>
      </w:docPartObj>
    </w:sdtPr>
    <w:sdtEndPr>
      <w:rPr>
        <w:rFonts w:ascii="Times New Roman" w:hAnsi="Times New Roman" w:cs="Times New Roman"/>
        <w:noProof/>
        <w:sz w:val="24"/>
        <w:szCs w:val="24"/>
      </w:rPr>
    </w:sdtEndPr>
    <w:sdtContent>
      <w:p w:rsidR="002F0A92" w:rsidRPr="002F0A92" w:rsidRDefault="002F0A92">
        <w:pPr>
          <w:pStyle w:val="Header"/>
          <w:jc w:val="right"/>
          <w:rPr>
            <w:rFonts w:ascii="Times New Roman" w:hAnsi="Times New Roman" w:cs="Times New Roman"/>
            <w:sz w:val="24"/>
            <w:szCs w:val="24"/>
          </w:rPr>
        </w:pPr>
        <w:r w:rsidRPr="002F0A92">
          <w:rPr>
            <w:rFonts w:ascii="Times New Roman" w:hAnsi="Times New Roman" w:cs="Times New Roman"/>
            <w:sz w:val="24"/>
            <w:szCs w:val="24"/>
          </w:rPr>
          <w:fldChar w:fldCharType="begin"/>
        </w:r>
        <w:r w:rsidRPr="002F0A92">
          <w:rPr>
            <w:rFonts w:ascii="Times New Roman" w:hAnsi="Times New Roman" w:cs="Times New Roman"/>
            <w:sz w:val="24"/>
            <w:szCs w:val="24"/>
          </w:rPr>
          <w:instrText xml:space="preserve"> PAGE   \* MERGEFORMAT </w:instrText>
        </w:r>
        <w:r w:rsidRPr="002F0A92">
          <w:rPr>
            <w:rFonts w:ascii="Times New Roman" w:hAnsi="Times New Roman" w:cs="Times New Roman"/>
            <w:sz w:val="24"/>
            <w:szCs w:val="24"/>
          </w:rPr>
          <w:fldChar w:fldCharType="separate"/>
        </w:r>
        <w:r w:rsidR="00292D73">
          <w:rPr>
            <w:rFonts w:ascii="Times New Roman" w:hAnsi="Times New Roman" w:cs="Times New Roman"/>
            <w:noProof/>
            <w:sz w:val="24"/>
            <w:szCs w:val="24"/>
          </w:rPr>
          <w:t>4</w:t>
        </w:r>
        <w:r w:rsidRPr="002F0A92">
          <w:rPr>
            <w:rFonts w:ascii="Times New Roman" w:hAnsi="Times New Roman" w:cs="Times New Roman"/>
            <w:noProof/>
            <w:sz w:val="24"/>
            <w:szCs w:val="24"/>
          </w:rPr>
          <w:fldChar w:fldCharType="end"/>
        </w:r>
      </w:p>
    </w:sdtContent>
  </w:sdt>
  <w:p w:rsidR="002F0A92" w:rsidRDefault="002F0A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48"/>
    <w:rsid w:val="00076CE9"/>
    <w:rsid w:val="00083879"/>
    <w:rsid w:val="001354E0"/>
    <w:rsid w:val="00292D73"/>
    <w:rsid w:val="002F0A92"/>
    <w:rsid w:val="004A4017"/>
    <w:rsid w:val="004B34CC"/>
    <w:rsid w:val="004F4FB7"/>
    <w:rsid w:val="00763848"/>
    <w:rsid w:val="0077607B"/>
    <w:rsid w:val="007B586E"/>
    <w:rsid w:val="00880A1B"/>
    <w:rsid w:val="00A44CDD"/>
    <w:rsid w:val="00AC7F40"/>
    <w:rsid w:val="00B26A4A"/>
    <w:rsid w:val="00BD6CE7"/>
    <w:rsid w:val="00F50F35"/>
    <w:rsid w:val="00F6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E4B08-C139-4405-B424-6665800A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A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A92"/>
  </w:style>
  <w:style w:type="paragraph" w:styleId="Footer">
    <w:name w:val="footer"/>
    <w:basedOn w:val="Normal"/>
    <w:link w:val="FooterChar"/>
    <w:uiPriority w:val="99"/>
    <w:unhideWhenUsed/>
    <w:rsid w:val="002F0A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GEOFF</cp:lastModifiedBy>
  <cp:revision>2</cp:revision>
  <dcterms:created xsi:type="dcterms:W3CDTF">2021-05-05T10:55:00Z</dcterms:created>
  <dcterms:modified xsi:type="dcterms:W3CDTF">2021-05-05T10:55:00Z</dcterms:modified>
</cp:coreProperties>
</file>